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418" w:rsidRPr="00366418" w:rsidRDefault="00366418" w:rsidP="00366418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366418" w:rsidRPr="00366418" w:rsidRDefault="00366418" w:rsidP="00366418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366418" w:rsidRPr="00366418" w:rsidRDefault="00366418" w:rsidP="00366418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366418" w:rsidRPr="00366418" w:rsidRDefault="00366418" w:rsidP="00366418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366418" w:rsidRPr="00366418" w:rsidRDefault="00366418" w:rsidP="00366418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366418" w:rsidRPr="00366418" w:rsidRDefault="00366418" w:rsidP="00366418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Приказ от «</w:t>
      </w:r>
      <w:r w:rsidRPr="00DC573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»  09</w:t>
      </w:r>
      <w:r w:rsidRPr="00366418">
        <w:rPr>
          <w:rFonts w:ascii="Times New Roman" w:hAnsi="Times New Roman" w:cs="Times New Roman"/>
          <w:sz w:val="28"/>
          <w:szCs w:val="28"/>
        </w:rPr>
        <w:t xml:space="preserve">. 2021г. № 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DC5739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  __</w:t>
      </w:r>
    </w:p>
    <w:p w:rsidR="00366418" w:rsidRPr="00366418" w:rsidRDefault="00366418" w:rsidP="00366418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______________  Губарев  Д.  И.</w:t>
      </w:r>
    </w:p>
    <w:p w:rsidR="00E8708E" w:rsidRDefault="00E8708E" w:rsidP="00366418">
      <w:pPr>
        <w:spacing w:after="1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8708E">
        <w:rPr>
          <w:rFonts w:ascii="Times New Roman" w:hAnsi="Times New Roman" w:cs="Times New Roman"/>
          <w:b/>
          <w:sz w:val="36"/>
          <w:szCs w:val="36"/>
        </w:rPr>
        <w:t>Индивидуальная основная общеобразовательная программа</w:t>
      </w:r>
    </w:p>
    <w:p w:rsidR="00366418" w:rsidRPr="00366418" w:rsidRDefault="00366418" w:rsidP="00366418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по __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>алгебре</w:t>
      </w:r>
      <w:r w:rsidRPr="00366418">
        <w:rPr>
          <w:sz w:val="26"/>
          <w:szCs w:val="26"/>
        </w:rPr>
        <w:t>_____</w:t>
      </w:r>
    </w:p>
    <w:p w:rsidR="00366418" w:rsidRPr="00366418" w:rsidRDefault="00366418" w:rsidP="00366418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на 2021 -2022 учебный год</w:t>
      </w:r>
    </w:p>
    <w:p w:rsidR="00E8708E" w:rsidRDefault="00366418" w:rsidP="00E8708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Обучающейся   9 «Б» класса, Г  А</w:t>
      </w:r>
      <w:bookmarkStart w:id="0" w:name="_GoBack"/>
      <w:bookmarkEnd w:id="0"/>
      <w:r w:rsidRPr="00366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08E" w:rsidRDefault="00366418" w:rsidP="00E8708E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</w:t>
      </w:r>
      <w:r w:rsidR="00E8708E" w:rsidRPr="00366418">
        <w:rPr>
          <w:rFonts w:ascii="Times New Roman" w:hAnsi="Times New Roman" w:cs="Times New Roman"/>
          <w:sz w:val="28"/>
          <w:szCs w:val="28"/>
        </w:rPr>
        <w:t xml:space="preserve">Уровень общего </w:t>
      </w:r>
      <w:proofErr w:type="gramStart"/>
      <w:r w:rsidR="00E8708E" w:rsidRPr="00366418">
        <w:rPr>
          <w:rFonts w:ascii="Times New Roman" w:hAnsi="Times New Roman" w:cs="Times New Roman"/>
          <w:sz w:val="28"/>
          <w:szCs w:val="28"/>
        </w:rPr>
        <w:t xml:space="preserve">образования: </w:t>
      </w:r>
      <w:r w:rsidR="00E8708E" w:rsidRPr="003664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708E" w:rsidRPr="00366418">
        <w:rPr>
          <w:rFonts w:ascii="Times New Roman" w:hAnsi="Times New Roman" w:cs="Times New Roman"/>
          <w:sz w:val="26"/>
          <w:szCs w:val="26"/>
          <w:u w:val="single"/>
        </w:rPr>
        <w:t>основное</w:t>
      </w:r>
      <w:proofErr w:type="gramEnd"/>
      <w:r w:rsidR="00E8708E"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общее 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366418">
        <w:rPr>
          <w:rFonts w:ascii="Times New Roman" w:hAnsi="Times New Roman" w:cs="Times New Roman"/>
          <w:sz w:val="26"/>
          <w:szCs w:val="26"/>
        </w:rPr>
        <w:t>____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99</w:t>
      </w:r>
      <w:r w:rsidRPr="00366418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6418">
        <w:rPr>
          <w:rFonts w:ascii="Times New Roman" w:hAnsi="Times New Roman" w:cs="Times New Roman"/>
          <w:sz w:val="28"/>
          <w:szCs w:val="28"/>
        </w:rPr>
        <w:t>Учитель__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366418" w:rsidRPr="00366418" w:rsidRDefault="00366418" w:rsidP="00366418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Программа разработана на </w:t>
      </w:r>
      <w:proofErr w:type="gramStart"/>
      <w:r w:rsidRPr="00366418">
        <w:rPr>
          <w:rFonts w:ascii="Times New Roman" w:hAnsi="Times New Roman" w:cs="Times New Roman"/>
          <w:sz w:val="28"/>
          <w:szCs w:val="28"/>
        </w:rPr>
        <w:t>основе:</w:t>
      </w:r>
      <w:r w:rsidRPr="00366418">
        <w:rPr>
          <w:color w:val="000000"/>
          <w:sz w:val="26"/>
          <w:szCs w:val="26"/>
          <w:u w:val="single"/>
        </w:rPr>
        <w:t xml:space="preserve"> </w:t>
      </w:r>
      <w:r w:rsidRPr="00366418">
        <w:rPr>
          <w:i/>
          <w:sz w:val="26"/>
          <w:szCs w:val="26"/>
        </w:rPr>
        <w:t xml:space="preserve"> 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сборник</w:t>
      </w:r>
      <w:proofErr w:type="gram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“Программы  общеобразовательных  учреждений «Алгебра 7-9 класс»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3-е издание  «Просвещение» 2013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Сост.Т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: Алгебра 9 класс: учебник для общеобразовательных учреждений/ авт. Ю. Н. Макарычев.  Москва, «Просвещение» 2017 </w:t>
      </w:r>
    </w:p>
    <w:p w:rsidR="00366418" w:rsidRPr="00366418" w:rsidRDefault="00366418" w:rsidP="003664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160" w:line="480" w:lineRule="auto"/>
        <w:rPr>
          <w:rFonts w:ascii="Times New Roman" w:hAnsi="Times New Roman" w:cs="Times New Roman"/>
          <w:b/>
          <w:sz w:val="36"/>
          <w:szCs w:val="36"/>
        </w:rPr>
      </w:pPr>
      <w:r w:rsidRPr="00366418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366418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</w:p>
    <w:p w:rsidR="00366418" w:rsidRPr="00366418" w:rsidRDefault="00366418" w:rsidP="00366418">
      <w:pPr>
        <w:spacing w:after="160"/>
        <w:rPr>
          <w:rFonts w:ascii="Times New Roman" w:hAnsi="Times New Roman" w:cs="Times New Roman"/>
          <w:sz w:val="28"/>
          <w:szCs w:val="28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В результате изучения алгебры   обучающиеся   9 </w:t>
      </w:r>
      <w:proofErr w:type="gramStart"/>
      <w:r w:rsidRPr="00366418">
        <w:rPr>
          <w:rFonts w:ascii="Times New Roman" w:hAnsi="Times New Roman" w:cs="Times New Roman"/>
          <w:sz w:val="28"/>
          <w:szCs w:val="28"/>
          <w:u w:val="single"/>
        </w:rPr>
        <w:t>класса  должен</w:t>
      </w:r>
      <w:proofErr w:type="gramEnd"/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 знать: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математического доказательства; приводить примеры доказательства;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существо понятия алгоритма; приводить примеры алгоритмов;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366418" w:rsidRPr="00366418" w:rsidRDefault="00366418" w:rsidP="00366418">
      <w:pPr>
        <w:numPr>
          <w:ilvl w:val="0"/>
          <w:numId w:val="12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потребности практики привели математическую науку к необходимости расширения понятия числа.</w:t>
      </w:r>
    </w:p>
    <w:p w:rsidR="00366418" w:rsidRPr="00366418" w:rsidRDefault="00366418" w:rsidP="00366418">
      <w:pPr>
        <w:spacing w:after="30" w:line="240" w:lineRule="auto"/>
        <w:outlineLvl w:val="0"/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color w:val="000000"/>
          <w:kern w:val="36"/>
          <w:sz w:val="24"/>
          <w:szCs w:val="24"/>
          <w:u w:val="single"/>
          <w:lang w:eastAsia="ru-RU"/>
        </w:rPr>
        <w:t>Уметь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графики функций у=к/х, у=√х; определять свойства функции по ее графику; применять графические представления при решении уравнений, систем, неравенств.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квадратные уравнения и рациональные уравнения, сводящиеся к ним;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неравенства с одной переменной и их системы;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множество решений линейного неравенства и их систем;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основные действия со степенями с целыми показателями;</w:t>
      </w:r>
    </w:p>
    <w:p w:rsidR="00366418" w:rsidRPr="00366418" w:rsidRDefault="00366418" w:rsidP="00366418">
      <w:pPr>
        <w:numPr>
          <w:ilvl w:val="0"/>
          <w:numId w:val="13"/>
        </w:numPr>
        <w:spacing w:after="15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на других уроках.</w:t>
      </w:r>
    </w:p>
    <w:p w:rsidR="00366418" w:rsidRPr="00366418" w:rsidRDefault="00366418" w:rsidP="0036641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ОБУЧЕНИЯ И ОСВОЕНИЯ СОДЕРЖАНИЯ КУРСА ПО АЛГЕБРЕ  9 КЛАССА</w:t>
      </w:r>
      <w:r w:rsidRPr="00366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366418" w:rsidRPr="00366418" w:rsidRDefault="00366418" w:rsidP="00366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у </w:t>
      </w:r>
      <w:proofErr w:type="gramStart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обучающихся  будут</w:t>
      </w:r>
      <w:proofErr w:type="gramEnd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сформированы: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собность обучающихся к саморазвитию и самообразованию на основе мотивации к обучению и познанию;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обучающихся могут быть сформированы: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креативность мышления, инициативы, находчивости, активности при решении арифметических задач.</w:t>
      </w:r>
    </w:p>
    <w:p w:rsidR="00366418" w:rsidRPr="00366418" w:rsidRDefault="00366418" w:rsidP="00366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3664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36641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</w:p>
    <w:p w:rsidR="00366418" w:rsidRPr="00366418" w:rsidRDefault="00366418" w:rsidP="00366418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составлять план и последовательность действий;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получат возможность научиться: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выделять и формулировать то, что усвоено и что нужно усвоить, определять качество и уровень усвоения;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366418" w:rsidRPr="00366418" w:rsidRDefault="00366418" w:rsidP="00366418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Обучающиеся  получат</w:t>
      </w:r>
      <w:proofErr w:type="gramEnd"/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возможность научиться: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устанавливать причинно-следственные связи; строить логические рассуждения, умозаключения (индуктив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учебную и 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366418" w:rsidRPr="00366418" w:rsidRDefault="00366418" w:rsidP="00366418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 научатся: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организовывать учебное сотруд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366418" w:rsidRPr="00366418" w:rsidRDefault="00366418" w:rsidP="0036641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366418" w:rsidRPr="00366418" w:rsidRDefault="00366418" w:rsidP="0036641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418" w:rsidRPr="00366418" w:rsidRDefault="00366418" w:rsidP="0036641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lastRenderedPageBreak/>
        <w:t>Предметные результаты:</w:t>
      </w:r>
    </w:p>
    <w:p w:rsidR="00366418" w:rsidRPr="00366418" w:rsidRDefault="00366418" w:rsidP="003664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  научатся: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</w:t>
      </w:r>
      <w:proofErr w:type="gramStart"/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  получат</w:t>
      </w:r>
      <w:proofErr w:type="gramEnd"/>
      <w:r w:rsidRPr="00366418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возможность научиться: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366418" w:rsidRPr="00366418" w:rsidRDefault="00366418" w:rsidP="00366418">
      <w:pPr>
        <w:widowControl w:val="0"/>
        <w:suppressAutoHyphens/>
        <w:autoSpaceDN w:val="0"/>
        <w:spacing w:after="120" w:line="259" w:lineRule="auto"/>
        <w:ind w:left="360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«Выражения, тождества, уравнения»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такое 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r w:rsidRPr="003664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+вх+с, ее свойства и график. Простейшие преобразования графиков функций. Функция у=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3664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n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Определение корня n-й степени. Вычисление корней –й степени.</w:t>
      </w:r>
    </w:p>
    <w:p w:rsidR="00366418" w:rsidRPr="00366418" w:rsidRDefault="00366418" w:rsidP="00366418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 и неравенства с одной переменной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Уметь решать 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целые уравнения и его находить его корни. Биквадратные уравнения. Дробные рациональные уравнения. Решение неравенств второй степени с одной переменной. Решение неравенств методом интервалов.</w:t>
      </w:r>
    </w:p>
    <w:p w:rsidR="00366418" w:rsidRPr="00366418" w:rsidRDefault="00366418" w:rsidP="00366418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Уравнения и неравенства с двумя  переменными и их системы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 xml:space="preserve">Уметь решать </w:t>
      </w: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с двумя переменными и строить 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неравенств с двумя переменными.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Прогрессии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Последовательности. Арифметическая и геометрическая прогрессии. Формулы n-</w:t>
      </w:r>
      <w:proofErr w:type="spellStart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члена и суммы n первых членов прогрессии.</w:t>
      </w:r>
    </w:p>
    <w:p w:rsidR="00366418" w:rsidRPr="00366418" w:rsidRDefault="00366418" w:rsidP="00366418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3664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комбинаторики и теории вероятностей</w:t>
      </w:r>
      <w:r w:rsidRPr="00366418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обучающиеся</w:t>
      </w:r>
    </w:p>
    <w:p w:rsidR="00366418" w:rsidRPr="00366418" w:rsidRDefault="00366418" w:rsidP="00366418">
      <w:pPr>
        <w:spacing w:after="160" w:line="240" w:lineRule="auto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  <w:u w:val="single"/>
        </w:rPr>
        <w:t>должны уметь и знать: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366418" w:rsidRPr="00366418" w:rsidRDefault="00366418" w:rsidP="00366418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6418" w:rsidRPr="00366418" w:rsidRDefault="00366418" w:rsidP="00366418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28"/>
          <w:szCs w:val="28"/>
        </w:rPr>
        <w:t xml:space="preserve">Требования к математической подготовке </w:t>
      </w:r>
      <w:proofErr w:type="gramStart"/>
      <w:r w:rsidRPr="00366418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 w:rsidRPr="00366418">
        <w:rPr>
          <w:rFonts w:ascii="Times New Roman CYR" w:hAnsi="Times New Roman CYR" w:cs="Times New Roman CYR"/>
          <w:b/>
        </w:rPr>
        <w:t xml:space="preserve"> </w:t>
      </w:r>
      <w:r w:rsidRPr="00366418">
        <w:rPr>
          <w:rFonts w:ascii="Times New Roman CYR" w:hAnsi="Times New Roman CYR" w:cs="Times New Roman CYR"/>
          <w:b/>
          <w:sz w:val="28"/>
          <w:szCs w:val="28"/>
        </w:rPr>
        <w:t>в</w:t>
      </w:r>
      <w:proofErr w:type="gramEnd"/>
      <w:r w:rsidRPr="00366418">
        <w:rPr>
          <w:rFonts w:ascii="Times New Roman CYR" w:hAnsi="Times New Roman CYR" w:cs="Times New Roman CYR"/>
          <w:b/>
          <w:sz w:val="28"/>
          <w:szCs w:val="28"/>
        </w:rPr>
        <w:t xml:space="preserve"> соответствии   ФК ГОС</w:t>
      </w:r>
      <w:r w:rsidRPr="00366418">
        <w:rPr>
          <w:rFonts w:ascii="Times New Roman" w:hAnsi="Times New Roman" w:cs="Times New Roman"/>
          <w:b/>
          <w:sz w:val="28"/>
          <w:szCs w:val="28"/>
        </w:rPr>
        <w:t xml:space="preserve"> на конец  9 класса</w:t>
      </w:r>
      <w:r w:rsidRPr="003664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418" w:rsidRPr="00366418" w:rsidRDefault="00366418" w:rsidP="00366418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</w:p>
    <w:p w:rsidR="00366418" w:rsidRPr="00366418" w:rsidRDefault="00366418" w:rsidP="003664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66418">
        <w:rPr>
          <w:i/>
          <w:sz w:val="28"/>
          <w:szCs w:val="28"/>
        </w:rPr>
        <w:t xml:space="preserve">В </w:t>
      </w:r>
      <w:r w:rsidRPr="00366418">
        <w:rPr>
          <w:rFonts w:ascii="Times New Roman" w:hAnsi="Times New Roman" w:cs="Times New Roman"/>
          <w:i/>
          <w:sz w:val="24"/>
          <w:szCs w:val="24"/>
        </w:rPr>
        <w:t xml:space="preserve">результате изучения алгебры в  9 классе ученик должны знать и понимать: 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Как математически определенные функции могут описывать реальные зависимости, приводить примеры такого описания;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Как потребности практики привели математическую науку к необходимости расширения понятия числа;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Существо математического доказательства, приводить примеры доказательств;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Существо понятия алгоритма, приводить примеры алгоритмов;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lastRenderedPageBreak/>
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66418">
        <w:rPr>
          <w:rFonts w:ascii="Times New Roman" w:hAnsi="Times New Roman" w:cs="Times New Roman"/>
          <w:i/>
          <w:sz w:val="24"/>
          <w:szCs w:val="24"/>
        </w:rPr>
        <w:t>В результате изучения алгебры в 9  классе  обучающиеся  должен уметь: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 xml:space="preserve">-  Выполнять основные действия со степенями с целым и дробным показателями, применять свойства арифметических корней в решении задач и упрощении выражений, решать иррациональные уравнения; 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 Строить график показательной функции, решать показательные уравнения и неравенства, системы показательных уравнений и неравенств;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 Строить график логарифмической функции, решать логарифмические уравнения и неравенства, применять свойства логарифмов, находить логарифм числа;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Вычислять синус, косинус, тангенс, котангенс числа, применять формулы тригонометрии для вычисления значений тригонометрических функций и выполнения преобразований тригонометрических выражений;</w:t>
      </w:r>
    </w:p>
    <w:p w:rsidR="00366418" w:rsidRPr="00366418" w:rsidRDefault="00366418" w:rsidP="00366418">
      <w:pPr>
        <w:jc w:val="both"/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>-   Решать простейшие тригонометрические уравнения.</w:t>
      </w: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</w:p>
    <w:p w:rsidR="00366418" w:rsidRPr="00366418" w:rsidRDefault="00366418" w:rsidP="00366418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  <w:r w:rsidRPr="00366418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366418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</w:p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3"/>
        <w:gridCol w:w="3234"/>
        <w:gridCol w:w="1555"/>
        <w:gridCol w:w="9014"/>
      </w:tblGrid>
      <w:tr w:rsidR="00366418" w:rsidRPr="00366418" w:rsidTr="0037763F">
        <w:trPr>
          <w:trHeight w:val="975"/>
        </w:trPr>
        <w:tc>
          <w:tcPr>
            <w:tcW w:w="983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№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п\п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Содержание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(разделы, темы)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b/>
                <w:i/>
                <w:color w:val="000000"/>
                <w:kern w:val="3"/>
                <w:sz w:val="20"/>
                <w:szCs w:val="24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366418" w:rsidRPr="00366418" w:rsidTr="0037763F">
        <w:tc>
          <w:tcPr>
            <w:tcW w:w="14786" w:type="dxa"/>
            <w:gridSpan w:val="4"/>
            <w:vAlign w:val="center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1.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Выражения, тождества, уравнения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  <w:t>22 часа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числовое выражение, алгебраическое выражение, значение выражения, переменная, допустимое и недопустимое значение выражения.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научиться находить значение числового выражения при заданных значениях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КУ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SimSun" w:hAnsi="Times New Roman" w:cs="Times New Roman"/>
                <w:b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понятиями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значение выражения с переменными, область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допустимых значений переменной.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Научиться находить значение алгебраического выражения при заданных значениях переменных; определять значениях переменных, при которых имеет смысл выражение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множители.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квадратного трехчлена на множители.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распознать на чертежах, рисунках и моделях прямую,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аналогов частей прямой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«Функции и их свойства. Квадратный трехчлен»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распознать на чертежах, рисунках и моделях прямую,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аналогов частей прямой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SimSun" w:hAnsi="Times New Roman" w:cs="Mangal"/>
                <w:kern w:val="3"/>
                <w:sz w:val="4"/>
                <w:szCs w:val="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4pt;height:18pt" o:ole="">
                  <v:imagedata r:id="rId5" o:title=""/>
                </v:shape>
                <o:OLEObject Type="Embed" ProgID="Equation.3" ShapeID="_x0000_i1025" DrawAspect="Content" ObjectID="_1709143280" r:id="rId6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26" type="#_x0000_t75" style="width:69pt;height:18pt" o:ole="">
                  <v:imagedata r:id="rId7" o:title=""/>
                </v:shape>
                <o:OLEObject Type="Embed" ProgID="Equation.3" ShapeID="_x0000_i1026" DrawAspect="Content" ObjectID="_1709143281" r:id="rId8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27" type="#_x0000_t75" style="width:59.4pt;height:18pt" o:ole="">
                  <v:imagedata r:id="rId5" o:title=""/>
                </v:shape>
                <o:OLEObject Type="Embed" ProgID="Equation.3" ShapeID="_x0000_i1027" DrawAspect="Content" ObjectID="_1709143282" r:id="rId9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28" type="#_x0000_t75" style="width:69pt;height:18pt" o:ole="">
                  <v:imagedata r:id="rId7" o:title=""/>
                </v:shape>
                <o:OLEObject Type="Embed" ProgID="Equation.3" ShapeID="_x0000_i1028" DrawAspect="Content" ObjectID="_1709143283" r:id="rId10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29" type="#_x0000_t75" style="width:59.4pt;height:18pt" o:ole="">
                  <v:imagedata r:id="rId5" o:title=""/>
                </v:shape>
                <o:OLEObject Type="Embed" ProgID="Equation.3" ShapeID="_x0000_i1029" DrawAspect="Content" ObjectID="_1709143284" r:id="rId11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0" type="#_x0000_t75" style="width:69pt;height:18pt" o:ole="">
                  <v:imagedata r:id="rId7" o:title=""/>
                </v:shape>
                <o:OLEObject Type="Embed" ProgID="Equation.3" ShapeID="_x0000_i1030" DrawAspect="Content" ObjectID="_1709143285" r:id="rId12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у=</w:t>
            </w:r>
            <w:proofErr w:type="spell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п</w:t>
            </w:r>
            <w:proofErr w:type="spellEnd"/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Дробно-линейная функция и ее график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«Квадратичная функция. Степенная функция»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Уравнения и неравенства с одной переменной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ab/>
              <w:t>14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Целое уравнение и его корни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Дробные рациональные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уравнения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распознать на чертежах, рисунках и моделях прямую,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аналогов частей прямой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целых уравнений.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«Уравнения и неравенства с одной переменной»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3.     Уравнения и неравенства с двумя переменными    17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с двумя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переменными и его график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УОСЗ</w:t>
            </w:r>
          </w:p>
        </w:tc>
        <w:tc>
          <w:tcPr>
            <w:tcW w:w="9014" w:type="dxa"/>
            <w:vAlign w:val="center"/>
          </w:tcPr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 распознать на чертежах, рисунках и моделях прямую, части прямой, ломаную;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аналогов частей прямой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распознавать на чертежах, рисунках, моделях окружность и круг;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приводить примеры окружности и круга в окружающем мире;</w:t>
            </w:r>
          </w:p>
          <w:p w:rsidR="00366418" w:rsidRPr="00366418" w:rsidRDefault="00366418" w:rsidP="00366418">
            <w:pPr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0"/>
                <w:szCs w:val="20"/>
                <w:lang w:eastAsia="zh-CN" w:bidi="hi-IN"/>
              </w:rPr>
              <w:t>- изображать окружность заданного радиуса с помощью циркуля;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познакомиться с понятием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неравенство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Научиться применять правило преобразования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систем уравнений с двумя переменными.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«Уравнения и неравенства с двумя переменными»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 4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Арифметическая и геометрическая прогрессии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Последовательности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арифмети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научиться, используя тождественные преобразования, раскрывать скобки,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группировать числа, приводить подобные слагаемые.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«Арифметическая прогрессия»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урок. 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теме «Геометрическая прогрессия»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Глава  5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Элементы комбинаторики и теории вероятности.</w:t>
            </w: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Перестановки. Размещения. Сочетания.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умножение вероятностей.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теме «Элементы 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комбинаторики и теории вероятностей»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lastRenderedPageBreak/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14786" w:type="dxa"/>
            <w:gridSpan w:val="4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Повторение     18    часов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 Функции и их свойства.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и их свойства.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и их свойства. Подготовка к ОГЭ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трёхчлен.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234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- научиться применять основные свойства сложения и умножения чисел;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свойства действий над числами при нахождении значений числовых выражений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познакомиться с понятиями т</w:t>
            </w:r>
            <w:r w:rsidRPr="003664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ождество. тождественные преобразования, тождественно равные значения.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366418" w:rsidRPr="00366418" w:rsidTr="0037763F">
        <w:tc>
          <w:tcPr>
            <w:tcW w:w="983" w:type="dxa"/>
          </w:tcPr>
          <w:p w:rsidR="00366418" w:rsidRPr="00366418" w:rsidRDefault="00366418" w:rsidP="0036641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23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SimSun" w:hAnsi="Times New Roman" w:cs="Mangal"/>
                <w:color w:val="000000"/>
                <w:kern w:val="3"/>
                <w:sz w:val="24"/>
                <w:szCs w:val="24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366418" w:rsidRPr="00366418" w:rsidRDefault="00366418" w:rsidP="00366418">
            <w:pPr>
              <w:widowControl w:val="0"/>
              <w:suppressAutoHyphens/>
              <w:autoSpaceDN w:val="0"/>
              <w:spacing w:after="120"/>
              <w:textAlignment w:val="baseline"/>
              <w:rPr>
                <w:rFonts w:ascii="Times New Roman" w:eastAsia="SimSun" w:hAnsi="Times New Roman" w:cs="Times New Roman"/>
                <w:kern w:val="3"/>
                <w:lang w:eastAsia="zh-CN" w:bidi="hi-IN"/>
              </w:rPr>
            </w:pPr>
            <w:r w:rsidRPr="00366418">
              <w:rPr>
                <w:rFonts w:ascii="Times New Roman" w:eastAsia="SimSun" w:hAnsi="Times New Roman" w:cs="Times New Roman"/>
                <w:kern w:val="3"/>
                <w:lang w:eastAsia="zh-CN" w:bidi="hi-IN"/>
              </w:rPr>
              <w:t xml:space="preserve">формирование у обучающих умений к осуществлению контрольной функции. </w:t>
            </w:r>
          </w:p>
          <w:p w:rsidR="00366418" w:rsidRPr="00366418" w:rsidRDefault="00366418" w:rsidP="00366418">
            <w:pPr>
              <w:widowControl w:val="0"/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научиться применять приобретенные знания, умения, навыки на практике</w:t>
            </w:r>
          </w:p>
        </w:tc>
      </w:tr>
    </w:tbl>
    <w:p w:rsidR="00366418" w:rsidRPr="00366418" w:rsidRDefault="00366418" w:rsidP="003664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366418">
        <w:rPr>
          <w:rFonts w:ascii="Times New Roman" w:eastAsia="Calibri" w:hAnsi="Times New Roman" w:cs="Times New Roman"/>
          <w:bCs/>
          <w:iCs/>
          <w:sz w:val="24"/>
          <w:szCs w:val="24"/>
        </w:rPr>
        <w:t>.</w:t>
      </w:r>
      <w:r w:rsidRPr="00366418">
        <w:rPr>
          <w:rFonts w:ascii="Times New Roman" w:eastAsia="Calibri" w:hAnsi="Times New Roman" w:cs="Times New Roman"/>
          <w:bCs/>
          <w:iCs/>
          <w:sz w:val="24"/>
          <w:szCs w:val="24"/>
        </w:rPr>
        <w:tab/>
      </w: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tabs>
          <w:tab w:val="left" w:pos="3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366418" w:rsidRPr="00366418" w:rsidRDefault="00366418" w:rsidP="0036641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  <w:lastRenderedPageBreak/>
        <w:t>III</w:t>
      </w:r>
      <w:r w:rsidRPr="0036641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    Календарно-тематическое планирование  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44"/>
        <w:gridCol w:w="5587"/>
        <w:gridCol w:w="2689"/>
        <w:gridCol w:w="2262"/>
        <w:gridCol w:w="2121"/>
      </w:tblGrid>
      <w:tr w:rsidR="00366418" w:rsidRPr="00366418" w:rsidTr="0037763F">
        <w:tc>
          <w:tcPr>
            <w:tcW w:w="1844" w:type="dxa"/>
            <w:vMerge w:val="restart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587" w:type="dxa"/>
            <w:vMerge w:val="restart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89" w:type="dxa"/>
            <w:vMerge w:val="restart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383" w:type="dxa"/>
            <w:gridSpan w:val="2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урока</w:t>
            </w:r>
          </w:p>
        </w:tc>
      </w:tr>
      <w:tr w:rsidR="00366418" w:rsidRPr="00366418" w:rsidTr="0037763F">
        <w:trPr>
          <w:trHeight w:val="507"/>
        </w:trPr>
        <w:tc>
          <w:tcPr>
            <w:tcW w:w="1844" w:type="dxa"/>
            <w:vMerge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87" w:type="dxa"/>
            <w:vMerge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9" w:type="dxa"/>
            <w:vMerge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2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b/>
                <w:sz w:val="28"/>
                <w:szCs w:val="28"/>
              </w:rPr>
              <w:t>Глава 1.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b/>
                <w:sz w:val="28"/>
                <w:szCs w:val="28"/>
              </w:rPr>
              <w:t>Выражения, тождества, уравнения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spacing w:after="160"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spacing w:after="16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b/>
                <w:sz w:val="24"/>
                <w:szCs w:val="24"/>
              </w:rPr>
              <w:t>1.09 – 20.10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spacing w:after="16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Функция. Область определения  и область значения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функций.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трехчлен и его корни.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квадратного трехчлена на множители.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Разложение квадратного трехчлена на множители.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«Функции и их свойства. Квадратный трехчлен»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над ошибками.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y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=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ax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2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ее график и свойства.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31" type="#_x0000_t75" style="width:59.4pt;height:18pt" o:ole="">
                  <v:imagedata r:id="rId5" o:title=""/>
                </v:shape>
                <o:OLEObject Type="Embed" ProgID="Equation.3" ShapeID="_x0000_i1031" DrawAspect="Content" ObjectID="_1709143286" r:id="rId13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2" type="#_x0000_t75" style="width:69pt;height:18pt" o:ole="">
                  <v:imagedata r:id="rId7" o:title=""/>
                </v:shape>
                <o:OLEObject Type="Embed" ProgID="Equation.3" ShapeID="_x0000_i1032" DrawAspect="Content" ObjectID="_1709143287" r:id="rId14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33" type="#_x0000_t75" style="width:59.4pt;height:18pt" o:ole="">
                  <v:imagedata r:id="rId5" o:title=""/>
                </v:shape>
                <o:OLEObject Type="Embed" ProgID="Equation.3" ShapeID="_x0000_i1033" DrawAspect="Content" ObjectID="_1709143288" r:id="rId15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4" type="#_x0000_t75" style="width:69pt;height:18pt" o:ole="">
                  <v:imagedata r:id="rId7" o:title=""/>
                </v:shape>
                <o:OLEObject Type="Embed" ProgID="Equation.3" ShapeID="_x0000_i1034" DrawAspect="Content" ObjectID="_1709143289" r:id="rId16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Графики функций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185" w:dyaOrig="360">
                <v:shape id="_x0000_i1035" type="#_x0000_t75" style="width:59.4pt;height:18pt" o:ole="">
                  <v:imagedata r:id="rId5" o:title=""/>
                </v:shape>
                <o:OLEObject Type="Embed" ProgID="Equation.3" ShapeID="_x0000_i1035" DrawAspect="Content" ObjectID="_1709143290" r:id="rId17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 </w:t>
            </w:r>
            <w:r w:rsidRPr="00366418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  <w:lang w:eastAsia="ru-RU"/>
              </w:rPr>
              <w:object w:dxaOrig="1380" w:dyaOrig="360">
                <v:shape id="_x0000_i1036" type="#_x0000_t75" style="width:69pt;height:18pt" o:ole="">
                  <v:imagedata r:id="rId7" o:title=""/>
                </v:shape>
                <o:OLEObject Type="Embed" ProgID="Equation.3" ShapeID="_x0000_i1036" DrawAspect="Content" ObjectID="_1709143291" r:id="rId18"/>
              </w:objec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графика квадратичной функции.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Функция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у=</w:t>
            </w:r>
            <w:proofErr w:type="spellStart"/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п</w:t>
            </w:r>
            <w:proofErr w:type="spellEnd"/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Дробно-линейная функция и ее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с рациональным показателем.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№2 по теме «Квадратичная функция. Степенная функция»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Уравнения и неравенства с одной переменной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22.10- 29.11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Целое уравнение и его корни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Целое уравнение и его корни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рациональные уравнения.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Самостоятельная работа (1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методом интервалов.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целых уравнений.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«Уравнения и неравенства с одной переменной»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3.     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Уравнения и неравенства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1.12-21.01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способ решения систем уравнений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второй степени.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Самостоятельная работа</w:t>
            </w:r>
            <w:r w:rsidRPr="0036641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Неравенства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 приемы решения систем уравнений с двумя переменными.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 по теме «Уравнения и неравенства с двумя переменными»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 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24.01-28.02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Последовательности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арифметической   прогрессии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члена арифметической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арифмети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Арифметическая прогрессия.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по теме </w:t>
            </w: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«Арифметическая прогрессия»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Определение   геометрической   прогрессии. Формула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-го  члена  геометрической  про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Формула суммы </w:t>
            </w:r>
            <w:r w:rsidRPr="0036641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п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первых членов геометри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ческой прогрессии.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(1ч; тесты).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Обобщающий урок. 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математической индукции.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по теме «Геометрическая прогрессия»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Глава  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Элементы комбинаторики и теории вероятности.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2.03-8.04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комбинаторных задач.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Перестановки. Размещения. Сочетания.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(1ч; тесты).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 равновозможных событий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умножение вероятностей.</w:t>
            </w:r>
            <w:r w:rsidRPr="003664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Контрольная работа 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теме «Элементы комбинаторики и теории вероятностей»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7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11.04-24.05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 Функции и их свойства.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и их свойства.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Функции и их свойства. Подготовка к ОГЭ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трёхчлен.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Квадратичная функция и её график.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функция. Корень</w:t>
            </w:r>
            <w:r w:rsidRPr="0036641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-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3664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степени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rPr>
          <w:trHeight w:val="288"/>
        </w:trPr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одной переменной.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587" w:type="dxa"/>
            <w:vAlign w:val="center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и неравенства с двумя переменными.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ОГЭ.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Арифметическая и геометрическая прогрессии.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Арифметическая и геометрическая прогрессии. 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к ОГЭ</w:t>
            </w:r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Самостоятельная работа (0,5</w:t>
            </w:r>
            <w:proofErr w:type="gramStart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ч;тесты</w:t>
            </w:r>
            <w:proofErr w:type="gramEnd"/>
            <w:r w:rsidRPr="003664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). </w:t>
            </w: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96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6418" w:rsidRPr="00366418" w:rsidTr="0037763F">
        <w:tc>
          <w:tcPr>
            <w:tcW w:w="1844" w:type="dxa"/>
          </w:tcPr>
          <w:p w:rsidR="00366418" w:rsidRPr="00366418" w:rsidRDefault="00366418" w:rsidP="00366418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41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587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 и теории вероятностей.</w:t>
            </w:r>
            <w:r w:rsidRPr="003664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2" w:type="dxa"/>
          </w:tcPr>
          <w:p w:rsidR="00366418" w:rsidRPr="00366418" w:rsidRDefault="00366418" w:rsidP="003664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64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2121" w:type="dxa"/>
          </w:tcPr>
          <w:p w:rsidR="00366418" w:rsidRPr="00366418" w:rsidRDefault="00366418" w:rsidP="003664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0" w:line="360" w:lineRule="auto"/>
        <w:ind w:right="-8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6418" w:rsidRPr="00366418" w:rsidRDefault="00366418" w:rsidP="00366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6641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  <w:r w:rsidRPr="00366418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Заместитель директора по УВР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_____________ С. В. Фролова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366418">
        <w:rPr>
          <w:rFonts w:ascii="Times New Roman" w:hAnsi="Times New Roman" w:cs="Times New Roman"/>
          <w:sz w:val="24"/>
          <w:szCs w:val="24"/>
        </w:rPr>
        <w:t>«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366418">
        <w:rPr>
          <w:rFonts w:ascii="Times New Roman" w:hAnsi="Times New Roman" w:cs="Times New Roman"/>
          <w:sz w:val="24"/>
          <w:szCs w:val="24"/>
        </w:rPr>
        <w:t xml:space="preserve">» 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   08.   2020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</w:t>
      </w:r>
      <w:r w:rsidRPr="003664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Pr="00366418" w:rsidRDefault="00366418" w:rsidP="00366418">
      <w:pPr>
        <w:rPr>
          <w:rFonts w:ascii="Times New Roman" w:hAnsi="Times New Roman" w:cs="Times New Roman"/>
          <w:sz w:val="24"/>
          <w:szCs w:val="24"/>
        </w:rPr>
      </w:pPr>
    </w:p>
    <w:p w:rsidR="00366418" w:rsidRPr="00366418" w:rsidRDefault="00366418" w:rsidP="00366418">
      <w:pPr>
        <w:jc w:val="center"/>
      </w:pPr>
      <w:r w:rsidRPr="00366418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6418">
              <w:rPr>
                <w:rFonts w:ascii="Times New Roman" w:hAnsi="Times New Roman" w:cs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sz w:val="28"/>
                <w:szCs w:val="28"/>
              </w:rPr>
            </w:pPr>
          </w:p>
        </w:tc>
      </w:tr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sz w:val="28"/>
                <w:szCs w:val="28"/>
              </w:rPr>
            </w:pPr>
          </w:p>
        </w:tc>
      </w:tr>
      <w:tr w:rsidR="00366418" w:rsidRPr="00366418" w:rsidTr="0037763F">
        <w:tc>
          <w:tcPr>
            <w:tcW w:w="5920" w:type="dxa"/>
          </w:tcPr>
          <w:p w:rsidR="00366418" w:rsidRPr="00366418" w:rsidRDefault="00366418" w:rsidP="003664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66418" w:rsidRPr="00366418" w:rsidRDefault="00366418" w:rsidP="00366418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366418" w:rsidRPr="00366418" w:rsidRDefault="00366418" w:rsidP="003664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6418" w:rsidRPr="00366418" w:rsidRDefault="00366418" w:rsidP="003664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498" w:rsidRDefault="00942498"/>
    <w:sectPr w:rsidR="00942498" w:rsidSect="0036641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1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4283F"/>
    <w:multiLevelType w:val="hybridMultilevel"/>
    <w:tmpl w:val="CBD06DD2"/>
    <w:lvl w:ilvl="0" w:tplc="8836EB4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4"/>
  </w:num>
  <w:num w:numId="9">
    <w:abstractNumId w:val="21"/>
  </w:num>
  <w:num w:numId="10">
    <w:abstractNumId w:val="16"/>
  </w:num>
  <w:num w:numId="11">
    <w:abstractNumId w:val="20"/>
  </w:num>
  <w:num w:numId="12">
    <w:abstractNumId w:val="6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8"/>
  </w:num>
  <w:num w:numId="15">
    <w:abstractNumId w:val="19"/>
  </w:num>
  <w:num w:numId="16">
    <w:abstractNumId w:val="9"/>
  </w:num>
  <w:num w:numId="17">
    <w:abstractNumId w:val="1"/>
  </w:num>
  <w:num w:numId="18">
    <w:abstractNumId w:val="17"/>
  </w:num>
  <w:num w:numId="19">
    <w:abstractNumId w:val="15"/>
  </w:num>
  <w:num w:numId="20">
    <w:abstractNumId w:val="7"/>
  </w:num>
  <w:num w:numId="21">
    <w:abstractNumId w:val="5"/>
  </w:num>
  <w:num w:numId="22">
    <w:abstractNumId w:val="4"/>
  </w:num>
  <w:num w:numId="23">
    <w:abstractNumId w:val="3"/>
  </w:num>
  <w:num w:numId="24">
    <w:abstractNumId w:val="2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418"/>
    <w:rsid w:val="00366418"/>
    <w:rsid w:val="00942498"/>
    <w:rsid w:val="00DC5739"/>
    <w:rsid w:val="00E87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D568A-83C0-4DD6-92DD-7705FFE1B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66418"/>
  </w:style>
  <w:style w:type="paragraph" w:styleId="a3">
    <w:name w:val="footer"/>
    <w:basedOn w:val="a"/>
    <w:link w:val="a4"/>
    <w:unhideWhenUsed/>
    <w:rsid w:val="00366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36641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36641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semiHidden/>
    <w:rsid w:val="0036641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3664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аймс нью роман"/>
    <w:basedOn w:val="a"/>
    <w:rsid w:val="003664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0">
    <w:name w:val="Знак1"/>
    <w:basedOn w:val="a"/>
    <w:rsid w:val="0036641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FontStyle74">
    <w:name w:val="Font Style74"/>
    <w:basedOn w:val="a0"/>
    <w:rsid w:val="00366418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366418"/>
  </w:style>
  <w:style w:type="character" w:customStyle="1" w:styleId="apple-converted-space">
    <w:name w:val="apple-converted-space"/>
    <w:basedOn w:val="a0"/>
    <w:rsid w:val="00366418"/>
  </w:style>
  <w:style w:type="paragraph" w:styleId="a9">
    <w:name w:val="Balloon Text"/>
    <w:basedOn w:val="a"/>
    <w:link w:val="aa"/>
    <w:uiPriority w:val="99"/>
    <w:semiHidden/>
    <w:unhideWhenUsed/>
    <w:rsid w:val="003664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6641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3664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rsid w:val="003664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36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366418"/>
    <w:pPr>
      <w:numPr>
        <w:numId w:val="8"/>
      </w:numPr>
    </w:pPr>
  </w:style>
  <w:style w:type="numbering" w:customStyle="1" w:styleId="WW8Num16">
    <w:name w:val="WW8Num16"/>
    <w:basedOn w:val="a2"/>
    <w:rsid w:val="00366418"/>
    <w:pPr>
      <w:numPr>
        <w:numId w:val="9"/>
      </w:numPr>
    </w:pPr>
  </w:style>
  <w:style w:type="numbering" w:customStyle="1" w:styleId="WW8Num10">
    <w:name w:val="WW8Num10"/>
    <w:basedOn w:val="a2"/>
    <w:rsid w:val="00366418"/>
    <w:pPr>
      <w:numPr>
        <w:numId w:val="10"/>
      </w:numPr>
    </w:pPr>
  </w:style>
  <w:style w:type="numbering" w:customStyle="1" w:styleId="WW8Num15">
    <w:name w:val="WW8Num15"/>
    <w:basedOn w:val="a2"/>
    <w:rsid w:val="00366418"/>
    <w:pPr>
      <w:numPr>
        <w:numId w:val="11"/>
      </w:numPr>
    </w:pPr>
  </w:style>
  <w:style w:type="paragraph" w:styleId="ae">
    <w:name w:val="Block Text"/>
    <w:basedOn w:val="a"/>
    <w:semiHidden/>
    <w:unhideWhenUsed/>
    <w:rsid w:val="00366418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36641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36641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Default">
    <w:name w:val="Default"/>
    <w:rsid w:val="003664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36641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36641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a"/>
    <w:rsid w:val="00366418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1">
    <w:name w:val="Сетка таблицы2"/>
    <w:basedOn w:val="a1"/>
    <w:next w:val="ad"/>
    <w:uiPriority w:val="39"/>
    <w:rsid w:val="003664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18" Type="http://schemas.openxmlformats.org/officeDocument/2006/relationships/oleObject" Target="embeddings/oleObject1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1.bin"/><Relationship Id="rId2" Type="http://schemas.openxmlformats.org/officeDocument/2006/relationships/styles" Target="styles.xml"/><Relationship Id="rId16" Type="http://schemas.openxmlformats.org/officeDocument/2006/relationships/oleObject" Target="embeddings/oleObject10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oleObject" Target="embeddings/oleObject9.bin"/><Relationship Id="rId10" Type="http://schemas.openxmlformats.org/officeDocument/2006/relationships/oleObject" Target="embeddings/oleObject4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6721</Words>
  <Characters>38312</Characters>
  <Application>Microsoft Office Word</Application>
  <DocSecurity>0</DocSecurity>
  <Lines>319</Lines>
  <Paragraphs>89</Paragraphs>
  <ScaleCrop>false</ScaleCrop>
  <Company/>
  <LinksUpToDate>false</LinksUpToDate>
  <CharactersWithSpaces>44944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W8</cp:lastModifiedBy>
  <cp:revision>4</cp:revision>
  <dcterms:created xsi:type="dcterms:W3CDTF">2021-09-20T14:30:00Z</dcterms:created>
  <dcterms:modified xsi:type="dcterms:W3CDTF">2022-03-18T18:15:00Z</dcterms:modified>
</cp:coreProperties>
</file>